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8EDB" w14:textId="77777777" w:rsidR="00A97967" w:rsidRPr="00504DF1" w:rsidRDefault="00A97967" w:rsidP="00A97967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504DF1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73BF4DC2" w14:textId="77777777" w:rsidR="00A97967" w:rsidRDefault="00A97967" w:rsidP="00A97967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0D170264" w14:textId="77777777" w:rsidR="00A97967" w:rsidRPr="00504DF1" w:rsidRDefault="00A97967" w:rsidP="00A97967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46C373FE" w14:textId="77777777" w:rsidR="00A97967" w:rsidRPr="00504DF1" w:rsidRDefault="00A97967" w:rsidP="00A97967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0"/>
          <w:szCs w:val="22"/>
          <w:lang w:eastAsia="lt-LT"/>
        </w:rPr>
      </w:pPr>
      <w:r w:rsidRPr="00504DF1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PASIŪLYMŲ VERTINIMO KRITERIJAI ir Sąlygos</w:t>
      </w:r>
    </w:p>
    <w:p w14:paraId="5345C3EB" w14:textId="77777777" w:rsidR="00A97967" w:rsidRPr="00F82014" w:rsidRDefault="00A97967" w:rsidP="00A97967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504DF1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</w:t>
      </w:r>
      <w:r>
        <w:rPr>
          <w:rFonts w:ascii="Arial" w:eastAsiaTheme="minorEastAsia" w:hAnsi="Arial" w:cs="Arial"/>
          <w:sz w:val="20"/>
          <w:szCs w:val="20"/>
          <w:lang w:eastAsia="lt-LT"/>
        </w:rPr>
        <w:t>.</w:t>
      </w:r>
    </w:p>
    <w:p w14:paraId="3679F6BF" w14:textId="77777777" w:rsidR="00A97967" w:rsidRDefault="00A97967" w:rsidP="00A97967">
      <w:pPr>
        <w:pStyle w:val="Sraopastraipa"/>
        <w:numPr>
          <w:ilvl w:val="0"/>
          <w:numId w:val="1"/>
        </w:numPr>
        <w:rPr>
          <w:rFonts w:ascii="Arial" w:eastAsiaTheme="minorEastAsia" w:hAnsi="Arial" w:cs="Arial"/>
          <w:sz w:val="20"/>
          <w:szCs w:val="20"/>
          <w:lang w:eastAsia="lt-LT"/>
        </w:rPr>
      </w:pPr>
      <w:r w:rsidRPr="00D4245F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7FFBD832" w14:textId="77777777" w:rsidR="00A97967" w:rsidRDefault="00A97967" w:rsidP="00A97967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7BA1FC0F" w14:textId="4DDEA4FC" w:rsidR="00A97967" w:rsidRPr="00D3003A" w:rsidRDefault="00A97967" w:rsidP="00A97967">
      <w:pPr>
        <w:numPr>
          <w:ilvl w:val="0"/>
          <w:numId w:val="1"/>
        </w:numPr>
        <w:rPr>
          <w:rFonts w:ascii="Arial" w:eastAsiaTheme="minorEastAsia" w:hAnsi="Arial" w:cs="Arial"/>
          <w:i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Ekonominis naudingumas (S) apskaičiuojamas sudedant tiekėjo pasiūlymo kainos (įkainių sumos) (</w:t>
      </w:r>
      <w:r>
        <w:rPr>
          <w:rFonts w:ascii="Arial" w:eastAsiaTheme="minorEastAsia" w:hAnsi="Arial" w:cs="Arial"/>
          <w:sz w:val="20"/>
          <w:szCs w:val="20"/>
          <w:lang w:eastAsia="lt-LT"/>
        </w:rPr>
        <w:t>C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), ir  </w:t>
      </w:r>
      <w:r w:rsidR="006E5B91">
        <w:rPr>
          <w:rFonts w:ascii="Arial" w:eastAsiaTheme="minorEastAsia" w:hAnsi="Arial" w:cs="Arial"/>
          <w:sz w:val="20"/>
          <w:szCs w:val="20"/>
          <w:lang w:eastAsia="lt-LT"/>
        </w:rPr>
        <w:t xml:space="preserve">statybos </w:t>
      </w:r>
      <w:r>
        <w:rPr>
          <w:rFonts w:ascii="Arial" w:eastAsiaTheme="minorEastAsia" w:hAnsi="Arial" w:cs="Arial"/>
          <w:sz w:val="20"/>
          <w:szCs w:val="20"/>
          <w:lang w:eastAsia="lt-LT"/>
        </w:rPr>
        <w:t>darbų vykdymo trukmės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 xml:space="preserve"> (</w:t>
      </w:r>
      <w:r>
        <w:rPr>
          <w:rFonts w:ascii="Arial" w:eastAsiaTheme="minorEastAsia" w:hAnsi="Arial" w:cs="Arial"/>
          <w:sz w:val="20"/>
          <w:szCs w:val="20"/>
          <w:lang w:eastAsia="lt-LT"/>
        </w:rPr>
        <w:t>T</w:t>
      </w: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) balus:</w:t>
      </w:r>
    </w:p>
    <w:p w14:paraId="104FBC12" w14:textId="77777777" w:rsidR="00A97967" w:rsidRDefault="00A97967" w:rsidP="00A97967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5DEEB250" w14:textId="77777777" w:rsidR="00A97967" w:rsidRPr="00D3003A" w:rsidRDefault="00A97967" w:rsidP="00A97967">
      <w:pPr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293B949C" w14:textId="77777777" w:rsidR="00A97967" w:rsidRPr="00D4245F" w:rsidRDefault="00A97967" w:rsidP="00A97967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0B2AB5">
        <w:rPr>
          <w:rFonts w:ascii="Arial" w:eastAsiaTheme="minorEastAsia" w:hAnsi="Arial" w:cs="Arial"/>
          <w:sz w:val="20"/>
          <w:szCs w:val="20"/>
          <w:lang w:eastAsia="lt-LT"/>
        </w:rPr>
        <w:t xml:space="preserve">Ekonominis naudingumas (S) apskaičiuojamas pagal formulę: </w:t>
      </w:r>
      <w:r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Pr="00D4245F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</w:t>
      </w:r>
      <w:r>
        <w:rPr>
          <w:rFonts w:ascii="Arial" w:eastAsiaTheme="minorEastAsia" w:hAnsi="Arial" w:cs="Arial"/>
          <w:b/>
          <w:sz w:val="20"/>
          <w:szCs w:val="20"/>
          <w:lang w:eastAsia="lt-LT"/>
        </w:rPr>
        <w:t>T</w:t>
      </w:r>
    </w:p>
    <w:p w14:paraId="6DC0ED93" w14:textId="77777777" w:rsidR="00A97967" w:rsidRPr="00073A6C" w:rsidRDefault="00A97967" w:rsidP="00A97967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073A6C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1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6255"/>
        <w:gridCol w:w="2887"/>
      </w:tblGrid>
      <w:tr w:rsidR="00A97967" w:rsidRPr="00642786" w14:paraId="612CAB41" w14:textId="77777777" w:rsidTr="00513840">
        <w:trPr>
          <w:trHeight w:val="247"/>
        </w:trPr>
        <w:tc>
          <w:tcPr>
            <w:tcW w:w="1028" w:type="dxa"/>
            <w:shd w:val="clear" w:color="auto" w:fill="DEEAF6" w:themeFill="accent5" w:themeFillTint="33"/>
            <w:vAlign w:val="center"/>
          </w:tcPr>
          <w:p w14:paraId="1D67167E" w14:textId="77777777" w:rsidR="00A97967" w:rsidRPr="00642786" w:rsidRDefault="00A97967" w:rsidP="00513840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color w:val="000080"/>
                <w:sz w:val="20"/>
                <w:szCs w:val="20"/>
                <w:lang w:eastAsia="lt-LT"/>
              </w:rPr>
              <w:t xml:space="preserve">                      </w:t>
            </w: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6255" w:type="dxa"/>
            <w:shd w:val="clear" w:color="auto" w:fill="DEEAF6" w:themeFill="accent5" w:themeFillTint="33"/>
            <w:vAlign w:val="center"/>
          </w:tcPr>
          <w:p w14:paraId="16D69D71" w14:textId="77777777" w:rsidR="00A97967" w:rsidRPr="00642786" w:rsidRDefault="00A97967" w:rsidP="00513840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262BE55" w14:textId="77777777" w:rsidR="00A97967" w:rsidRPr="00642786" w:rsidRDefault="00A97967" w:rsidP="00513840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A97967" w:rsidRPr="00642786" w14:paraId="21B17E81" w14:textId="77777777" w:rsidTr="00513840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09B2B76E" w14:textId="77777777" w:rsidR="00A97967" w:rsidRPr="00642786" w:rsidRDefault="00A97967" w:rsidP="00513840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2833B022" w14:textId="77777777" w:rsidR="00A97967" w:rsidRPr="00642786" w:rsidRDefault="00A97967" w:rsidP="00513840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F8D287" w14:textId="693BF1A5" w:rsidR="00A97967" w:rsidRPr="00E379CC" w:rsidRDefault="00497022" w:rsidP="00513840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E379CC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8</w:t>
            </w:r>
            <w:r w:rsidR="00A97967" w:rsidRPr="00E379CC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  <w:tr w:rsidR="00A97967" w:rsidRPr="00642786" w14:paraId="69B2B8EB" w14:textId="77777777" w:rsidTr="00513840">
        <w:trPr>
          <w:trHeight w:val="95"/>
        </w:trPr>
        <w:tc>
          <w:tcPr>
            <w:tcW w:w="1028" w:type="dxa"/>
            <w:shd w:val="clear" w:color="auto" w:fill="auto"/>
            <w:vAlign w:val="center"/>
          </w:tcPr>
          <w:p w14:paraId="314EDF33" w14:textId="77777777" w:rsidR="00A97967" w:rsidRPr="00642786" w:rsidRDefault="00A97967" w:rsidP="00513840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T</w:t>
            </w:r>
          </w:p>
        </w:tc>
        <w:tc>
          <w:tcPr>
            <w:tcW w:w="6255" w:type="dxa"/>
            <w:shd w:val="clear" w:color="auto" w:fill="auto"/>
            <w:vAlign w:val="center"/>
          </w:tcPr>
          <w:p w14:paraId="39D5742E" w14:textId="44E6993B" w:rsidR="00A97967" w:rsidRPr="00642786" w:rsidRDefault="00A66F6C" w:rsidP="00A66F6C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Statybos d</w:t>
            </w:r>
            <w:r w:rsidR="00A97967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arbų vykdymo trukmė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D6DB95" w14:textId="48EB5CEA" w:rsidR="00A97967" w:rsidRPr="00E379CC" w:rsidRDefault="00497022" w:rsidP="00513840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E379CC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2</w:t>
            </w:r>
            <w:r w:rsidR="00A97967" w:rsidRPr="00E379CC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</w:tbl>
    <w:p w14:paraId="086D0EC1" w14:textId="77777777" w:rsidR="00A97967" w:rsidRDefault="00A97967" w:rsidP="00A97967">
      <w:pPr>
        <w:tabs>
          <w:tab w:val="left" w:pos="426"/>
        </w:tabs>
        <w:spacing w:after="160" w:line="276" w:lineRule="auto"/>
        <w:ind w:left="720"/>
        <w:jc w:val="both"/>
        <w:rPr>
          <w:rFonts w:ascii="Arial" w:eastAsiaTheme="minorEastAsia" w:hAnsi="Arial" w:cs="Arial"/>
          <w:sz w:val="20"/>
          <w:szCs w:val="20"/>
          <w:lang w:eastAsia="lt-LT"/>
        </w:rPr>
      </w:pPr>
    </w:p>
    <w:p w14:paraId="5ADBAD7F" w14:textId="77777777" w:rsidR="00A97967" w:rsidRPr="00D3003A" w:rsidRDefault="00A97967" w:rsidP="00A97967">
      <w:pPr>
        <w:pStyle w:val="Sraopastraipa"/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D3003A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9256"/>
      </w:tblGrid>
      <w:tr w:rsidR="00A97967" w:rsidRPr="001B1951" w14:paraId="1D98E9A7" w14:textId="77777777" w:rsidTr="00513840">
        <w:trPr>
          <w:trHeight w:val="283"/>
        </w:trPr>
        <w:tc>
          <w:tcPr>
            <w:tcW w:w="1277" w:type="dxa"/>
            <w:shd w:val="clear" w:color="auto" w:fill="DEEAF6" w:themeFill="accent5" w:themeFillTint="33"/>
          </w:tcPr>
          <w:p w14:paraId="389BC17F" w14:textId="77777777" w:rsidR="00A97967" w:rsidRPr="001B1951" w:rsidRDefault="00A97967" w:rsidP="00513840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256" w:type="dxa"/>
            <w:shd w:val="clear" w:color="auto" w:fill="DEEAF6" w:themeFill="accent5" w:themeFillTint="33"/>
          </w:tcPr>
          <w:p w14:paraId="4A5AEF3E" w14:textId="77777777" w:rsidR="00A97967" w:rsidRPr="001B1951" w:rsidRDefault="00A97967" w:rsidP="00513840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A97967" w:rsidRPr="001B1951" w14:paraId="16BD6E3A" w14:textId="77777777" w:rsidTr="00513840">
        <w:trPr>
          <w:trHeight w:val="1313"/>
        </w:trPr>
        <w:tc>
          <w:tcPr>
            <w:tcW w:w="1277" w:type="dxa"/>
            <w:shd w:val="clear" w:color="auto" w:fill="auto"/>
          </w:tcPr>
          <w:p w14:paraId="0E487421" w14:textId="77777777" w:rsidR="00A97967" w:rsidRPr="001B1951" w:rsidRDefault="00A97967" w:rsidP="00513840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256" w:type="dxa"/>
            <w:shd w:val="clear" w:color="auto" w:fill="auto"/>
          </w:tcPr>
          <w:p w14:paraId="0C9BBBE8" w14:textId="650B907A" w:rsidR="00A97967" w:rsidRPr="00C83273" w:rsidRDefault="00A97967" w:rsidP="0051384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1B1951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palyginant su vertinamo </w:t>
            </w:r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>pasiūlymo kaina (įkainių suma) (</w:t>
            </w:r>
            <w:proofErr w:type="spellStart"/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C8327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ir padauginant iš kriterijaus lyginamojo svorio. Pagal formulę C = ( </w:t>
            </w:r>
            <w:proofErr w:type="spellStart"/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C8327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  <w:r w:rsidRPr="00C8327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 xml:space="preserve"> </w:t>
            </w:r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>/</w:t>
            </w:r>
            <w:r w:rsidRPr="00C8327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 xml:space="preserve"> </w:t>
            </w:r>
            <w:proofErr w:type="spellStart"/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>C</w:t>
            </w:r>
            <w:r w:rsidRPr="00C8327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  <w:r w:rsidRPr="00C8327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 xml:space="preserve"> </w:t>
            </w:r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 xml:space="preserve">) x </w:t>
            </w:r>
            <w:r w:rsidR="00497022" w:rsidRPr="00C83273">
              <w:rPr>
                <w:rFonts w:ascii="Arial" w:hAnsi="Arial" w:cs="Arial"/>
                <w:sz w:val="20"/>
                <w:szCs w:val="20"/>
                <w:lang w:eastAsia="lt-LT"/>
              </w:rPr>
              <w:t>8</w:t>
            </w:r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>0.</w:t>
            </w:r>
          </w:p>
          <w:p w14:paraId="4D84634F" w14:textId="77777777" w:rsidR="00A97967" w:rsidRPr="001B1951" w:rsidRDefault="00A97967" w:rsidP="00513840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C83273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</w:t>
            </w: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 xml:space="preserve"> suma) eurais be PVM.</w:t>
            </w:r>
          </w:p>
          <w:p w14:paraId="6AE2B818" w14:textId="77777777" w:rsidR="00A97967" w:rsidRPr="001B1951" w:rsidRDefault="00A97967" w:rsidP="00513840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B1951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A97967" w:rsidRPr="001B1951" w14:paraId="58414E79" w14:textId="77777777" w:rsidTr="00513840">
        <w:trPr>
          <w:trHeight w:val="1313"/>
        </w:trPr>
        <w:tc>
          <w:tcPr>
            <w:tcW w:w="1277" w:type="dxa"/>
            <w:shd w:val="clear" w:color="auto" w:fill="auto"/>
          </w:tcPr>
          <w:p w14:paraId="7C3A6422" w14:textId="749C7116" w:rsidR="00A97967" w:rsidRPr="001B1951" w:rsidRDefault="00A66F6C" w:rsidP="00A66F6C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  <w:lang w:eastAsia="lt-LT"/>
              </w:rPr>
              <w:t>Statybos d</w:t>
            </w:r>
            <w:r w:rsidR="00A97967">
              <w:rPr>
                <w:rFonts w:ascii="Arial" w:hAnsi="Arial" w:cs="Arial"/>
                <w:sz w:val="20"/>
                <w:szCs w:val="20"/>
                <w:lang w:eastAsia="lt-LT"/>
              </w:rPr>
              <w:t xml:space="preserve">arbų vykdymo trukmė </w:t>
            </w:r>
            <w:r w:rsidR="00A97967"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</w:t>
            </w:r>
            <w:r w:rsidR="00A97967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T</w:t>
            </w:r>
            <w:r w:rsidR="00A97967" w:rsidRPr="00D3003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9256" w:type="dxa"/>
            <w:shd w:val="clear" w:color="auto" w:fill="auto"/>
          </w:tcPr>
          <w:p w14:paraId="67206DFA" w14:textId="77777777" w:rsidR="00A97967" w:rsidRPr="00D762BF" w:rsidRDefault="00A97967" w:rsidP="00513840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D762BF">
              <w:rPr>
                <w:rFonts w:ascii="Arial" w:hAnsi="Arial" w:cs="Arial"/>
                <w:bCs/>
                <w:sz w:val="20"/>
                <w:szCs w:val="20"/>
                <w:lang w:eastAsia="lt-LT"/>
              </w:rPr>
              <w:t>1) Balų skyrimo tvarka:</w:t>
            </w:r>
          </w:p>
          <w:tbl>
            <w:tblPr>
              <w:tblStyle w:val="Lentelstinklelis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348"/>
              <w:gridCol w:w="4322"/>
            </w:tblGrid>
            <w:tr w:rsidR="00A97967" w14:paraId="6ADF1201" w14:textId="77777777" w:rsidTr="00513840">
              <w:tc>
                <w:tcPr>
                  <w:tcW w:w="4348" w:type="dxa"/>
                  <w:shd w:val="clear" w:color="auto" w:fill="DEEAF6" w:themeFill="accent5" w:themeFillTint="33"/>
                </w:tcPr>
                <w:p w14:paraId="6227F2F3" w14:textId="77777777" w:rsidR="00A97967" w:rsidRPr="00D762BF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Užbaigimo terminas</w:t>
                  </w:r>
                </w:p>
              </w:tc>
              <w:tc>
                <w:tcPr>
                  <w:tcW w:w="4322" w:type="dxa"/>
                  <w:shd w:val="clear" w:color="auto" w:fill="DEEAF6" w:themeFill="accent5" w:themeFillTint="33"/>
                </w:tcPr>
                <w:p w14:paraId="31A03A08" w14:textId="77777777" w:rsidR="00A97967" w:rsidRPr="00D762BF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D762BF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Balai</w:t>
                  </w:r>
                </w:p>
              </w:tc>
            </w:tr>
            <w:tr w:rsidR="00A97967" w14:paraId="5E176102" w14:textId="77777777" w:rsidTr="00513840">
              <w:tc>
                <w:tcPr>
                  <w:tcW w:w="4348" w:type="dxa"/>
                </w:tcPr>
                <w:p w14:paraId="16D1CF39" w14:textId="0AEC8ACA" w:rsidR="00A97967" w:rsidRPr="00C83273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Iki </w:t>
                  </w:r>
                  <w:r w:rsidR="008A640C" w:rsidRPr="00C8327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 mėn. (imtinai)</w:t>
                  </w:r>
                </w:p>
              </w:tc>
              <w:tc>
                <w:tcPr>
                  <w:tcW w:w="4322" w:type="dxa"/>
                </w:tcPr>
                <w:p w14:paraId="0A0788CA" w14:textId="77777777" w:rsidR="00A97967" w:rsidRPr="00C83273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A97967" w14:paraId="1C3AA04E" w14:textId="77777777" w:rsidTr="00513840">
              <w:tc>
                <w:tcPr>
                  <w:tcW w:w="4348" w:type="dxa"/>
                </w:tcPr>
                <w:p w14:paraId="41F16956" w14:textId="6373BE70" w:rsidR="00A97967" w:rsidRPr="00C83273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Iki </w:t>
                  </w:r>
                  <w:r w:rsidR="008A640C" w:rsidRPr="00C83273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 mėn. (imtinai)</w:t>
                  </w:r>
                </w:p>
              </w:tc>
              <w:tc>
                <w:tcPr>
                  <w:tcW w:w="4322" w:type="dxa"/>
                </w:tcPr>
                <w:p w14:paraId="6562D963" w14:textId="77777777" w:rsidR="00A97967" w:rsidRPr="00C83273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</w:tr>
            <w:tr w:rsidR="00A97967" w14:paraId="7343BE09" w14:textId="77777777" w:rsidTr="00513840">
              <w:tc>
                <w:tcPr>
                  <w:tcW w:w="4348" w:type="dxa"/>
                </w:tcPr>
                <w:p w14:paraId="1024950C" w14:textId="5752B5BC" w:rsidR="00A97967" w:rsidRPr="00C83273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Iki </w:t>
                  </w:r>
                  <w:r w:rsidR="008A640C" w:rsidRPr="00C83273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 mėn. (imtinai)</w:t>
                  </w:r>
                </w:p>
              </w:tc>
              <w:tc>
                <w:tcPr>
                  <w:tcW w:w="4322" w:type="dxa"/>
                </w:tcPr>
                <w:p w14:paraId="6676B67D" w14:textId="77777777" w:rsidR="00A97967" w:rsidRPr="00C83273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A97967" w14:paraId="133C98CB" w14:textId="77777777" w:rsidTr="00513840">
              <w:tc>
                <w:tcPr>
                  <w:tcW w:w="4348" w:type="dxa"/>
                </w:tcPr>
                <w:p w14:paraId="08DE5D4D" w14:textId="0CC7DD5F" w:rsidR="00A97967" w:rsidRPr="00C83273" w:rsidRDefault="00A97967" w:rsidP="008A640C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Iki </w:t>
                  </w:r>
                  <w:r w:rsidR="008A640C" w:rsidRPr="00C83273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 mėn. (imtinai)</w:t>
                  </w:r>
                </w:p>
              </w:tc>
              <w:tc>
                <w:tcPr>
                  <w:tcW w:w="4322" w:type="dxa"/>
                </w:tcPr>
                <w:p w14:paraId="55AE1A87" w14:textId="77777777" w:rsidR="00A97967" w:rsidRPr="00C83273" w:rsidRDefault="00A97967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8F1BAF" w14:paraId="4937C694" w14:textId="77777777" w:rsidTr="00513840">
              <w:tc>
                <w:tcPr>
                  <w:tcW w:w="4348" w:type="dxa"/>
                </w:tcPr>
                <w:p w14:paraId="0E93FC38" w14:textId="5F1A4668" w:rsidR="008F1BAF" w:rsidRPr="00C83273" w:rsidRDefault="008F1BAF" w:rsidP="008A640C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Iki </w:t>
                  </w:r>
                  <w:r w:rsidR="008A640C" w:rsidRPr="00C83273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 xml:space="preserve"> mėn. (imtinai)</w:t>
                  </w:r>
                </w:p>
              </w:tc>
              <w:tc>
                <w:tcPr>
                  <w:tcW w:w="4322" w:type="dxa"/>
                </w:tcPr>
                <w:p w14:paraId="5E3F9B5A" w14:textId="7DAF36A0" w:rsidR="008F1BAF" w:rsidRPr="00C83273" w:rsidRDefault="008F1BAF" w:rsidP="00513840">
                  <w:pPr>
                    <w:pStyle w:val="Sraopastraipa"/>
                    <w:widowControl w:val="0"/>
                    <w:autoSpaceDE w:val="0"/>
                    <w:autoSpaceDN w:val="0"/>
                    <w:adjustRightInd w:val="0"/>
                    <w:spacing w:after="160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83273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</w:tbl>
          <w:p w14:paraId="16BE5EDE" w14:textId="77777777" w:rsidR="00A97967" w:rsidRDefault="00A97967" w:rsidP="00513840">
            <w:pPr>
              <w:pStyle w:val="Sraopastraipa"/>
              <w:widowControl w:val="0"/>
              <w:autoSpaceDE w:val="0"/>
              <w:autoSpaceDN w:val="0"/>
              <w:adjustRightInd w:val="0"/>
              <w:spacing w:after="160"/>
              <w:ind w:left="36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14:paraId="204A2A31" w14:textId="7CEF6A13" w:rsidR="00A97967" w:rsidRPr="007F6853" w:rsidRDefault="006E5B91" w:rsidP="006E5B91">
            <w:pPr>
              <w:pStyle w:val="Sraopastraipa"/>
              <w:widowControl w:val="0"/>
              <w:autoSpaceDE w:val="0"/>
              <w:autoSpaceDN w:val="0"/>
              <w:adjustRightInd w:val="0"/>
              <w:spacing w:after="160"/>
              <w:ind w:left="360" w:hanging="327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  <w:lang w:eastAsia="lt-LT"/>
              </w:rPr>
              <w:t>2) Vertinama</w:t>
            </w:r>
            <w:r w:rsidR="00A66F6C">
              <w:rPr>
                <w:rFonts w:ascii="Arial" w:hAnsi="Arial" w:cs="Arial"/>
                <w:sz w:val="20"/>
                <w:szCs w:val="20"/>
                <w:lang w:eastAsia="lt-LT"/>
              </w:rPr>
              <w:t xml:space="preserve"> statybos</w:t>
            </w:r>
            <w:r w:rsidR="00A97967">
              <w:rPr>
                <w:rFonts w:ascii="Arial" w:hAnsi="Arial" w:cs="Arial"/>
                <w:sz w:val="20"/>
                <w:szCs w:val="20"/>
                <w:lang w:eastAsia="lt-LT"/>
              </w:rPr>
              <w:t xml:space="preserve"> darbų 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vykdymo</w:t>
            </w:r>
            <w:r w:rsidR="00A97967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>trukmė</w:t>
            </w:r>
            <w:r w:rsidR="00A97967">
              <w:rPr>
                <w:rFonts w:ascii="Arial" w:hAnsi="Arial" w:cs="Arial"/>
                <w:sz w:val="20"/>
                <w:szCs w:val="20"/>
                <w:lang w:eastAsia="lt-LT"/>
              </w:rPr>
              <w:t xml:space="preserve"> nuo </w:t>
            </w:r>
            <w:r w:rsidR="00A66F6C">
              <w:rPr>
                <w:rFonts w:ascii="Arial" w:hAnsi="Arial" w:cs="Arial"/>
                <w:sz w:val="20"/>
                <w:szCs w:val="20"/>
                <w:lang w:eastAsia="lt-LT"/>
              </w:rPr>
              <w:t xml:space="preserve">statybos </w:t>
            </w:r>
            <w:r w:rsidR="00A97967">
              <w:rPr>
                <w:rFonts w:ascii="Arial" w:hAnsi="Arial" w:cs="Arial"/>
                <w:sz w:val="20"/>
                <w:szCs w:val="20"/>
                <w:lang w:eastAsia="lt-LT"/>
              </w:rPr>
              <w:t xml:space="preserve">darbų pradžios iki </w:t>
            </w:r>
            <w:r w:rsidR="00A66F6C">
              <w:rPr>
                <w:rFonts w:ascii="Arial" w:hAnsi="Arial" w:cs="Arial"/>
                <w:sz w:val="20"/>
                <w:szCs w:val="20"/>
                <w:lang w:eastAsia="lt-LT"/>
              </w:rPr>
              <w:t xml:space="preserve">statybos </w:t>
            </w:r>
            <w:r w:rsidR="00A97967">
              <w:rPr>
                <w:rFonts w:ascii="Arial" w:hAnsi="Arial" w:cs="Arial"/>
                <w:sz w:val="20"/>
                <w:szCs w:val="20"/>
                <w:lang w:eastAsia="lt-LT"/>
              </w:rPr>
              <w:t>u</w:t>
            </w:r>
            <w:r w:rsidR="00497022">
              <w:rPr>
                <w:rFonts w:ascii="Arial" w:hAnsi="Arial" w:cs="Arial"/>
                <w:sz w:val="20"/>
                <w:szCs w:val="20"/>
                <w:lang w:eastAsia="lt-LT"/>
              </w:rPr>
              <w:t>žbaigimo datos.</w:t>
            </w:r>
          </w:p>
        </w:tc>
      </w:tr>
    </w:tbl>
    <w:p w14:paraId="5C6C6C65" w14:textId="77777777" w:rsidR="00A97967" w:rsidRDefault="00A97967" w:rsidP="00A97967">
      <w:pPr>
        <w:contextualSpacing/>
        <w:jc w:val="both"/>
      </w:pPr>
    </w:p>
    <w:p w14:paraId="72F1A6B1" w14:textId="77777777" w:rsidR="00AD4D6C" w:rsidRDefault="00AD4D6C"/>
    <w:sectPr w:rsidR="00AD4D6C" w:rsidSect="00E159B4">
      <w:pgSz w:w="12240" w:h="15840"/>
      <w:pgMar w:top="851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100732"/>
    <w:rsid w:val="001F2F23"/>
    <w:rsid w:val="002641FE"/>
    <w:rsid w:val="0048378A"/>
    <w:rsid w:val="00497022"/>
    <w:rsid w:val="006E5B91"/>
    <w:rsid w:val="00836F09"/>
    <w:rsid w:val="008A640C"/>
    <w:rsid w:val="008F1BAF"/>
    <w:rsid w:val="009454AB"/>
    <w:rsid w:val="00A66F6C"/>
    <w:rsid w:val="00A97967"/>
    <w:rsid w:val="00AD4D6C"/>
    <w:rsid w:val="00C83273"/>
    <w:rsid w:val="00D40BFC"/>
    <w:rsid w:val="00E379CC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932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2025-04-02T06:38:00Z</dcterms:created>
  <dcterms:modified xsi:type="dcterms:W3CDTF">2025-04-02T06:38:00Z</dcterms:modified>
</cp:coreProperties>
</file>